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64E96" w14:textId="021185A6" w:rsidR="00F87B22" w:rsidRDefault="0075057D" w:rsidP="0097271C">
      <w:pPr>
        <w:ind w:left="2438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68901544" w14:textId="3958F27E" w:rsidR="00F37B66" w:rsidRPr="00F37B66" w:rsidRDefault="00F37B66" w:rsidP="00F37B66">
      <w:pPr>
        <w:spacing w:after="0"/>
        <w:ind w:left="-170"/>
        <w:jc w:val="center"/>
        <w:rPr>
          <w:rFonts w:asciiTheme="majorHAnsi" w:hAnsiTheme="majorHAnsi"/>
          <w:color w:val="215E99" w:themeColor="text2" w:themeTint="BF"/>
          <w:sz w:val="28"/>
          <w:szCs w:val="28"/>
          <w:lang w:val="en-US"/>
        </w:rPr>
      </w:pPr>
      <w:r w:rsidRPr="00F37B66">
        <w:rPr>
          <w:rFonts w:asciiTheme="majorHAnsi" w:hAnsiTheme="majorHAnsi"/>
          <w:color w:val="215E99" w:themeColor="text2" w:themeTint="BF"/>
          <w:sz w:val="28"/>
          <w:szCs w:val="28"/>
          <w:lang w:val="en-US"/>
        </w:rPr>
        <w:t>Meeting ASIP</w:t>
      </w:r>
      <w:r w:rsidR="0047769E">
        <w:rPr>
          <w:rFonts w:asciiTheme="majorHAnsi" w:hAnsiTheme="majorHAnsi"/>
          <w:color w:val="215E99" w:themeColor="text2" w:themeTint="BF"/>
          <w:sz w:val="28"/>
          <w:szCs w:val="28"/>
          <w:lang w:val="en-US"/>
        </w:rPr>
        <w:t>P-BEST</w:t>
      </w:r>
      <w:r w:rsidRPr="00F37B66">
        <w:rPr>
          <w:rFonts w:asciiTheme="majorHAnsi" w:hAnsiTheme="majorHAnsi"/>
          <w:color w:val="215E99" w:themeColor="text2" w:themeTint="BF"/>
          <w:sz w:val="28"/>
          <w:szCs w:val="28"/>
          <w:lang w:val="en-US"/>
        </w:rPr>
        <w:t>-DTT</w:t>
      </w:r>
      <w:r w:rsidR="0047769E">
        <w:rPr>
          <w:rFonts w:asciiTheme="majorHAnsi" w:hAnsiTheme="majorHAnsi"/>
          <w:color w:val="215E99" w:themeColor="text2" w:themeTint="BF"/>
          <w:sz w:val="28"/>
          <w:szCs w:val="28"/>
          <w:lang w:val="en-US"/>
        </w:rPr>
        <w:t>-</w:t>
      </w:r>
      <w:r w:rsidRPr="00F37B66">
        <w:rPr>
          <w:rFonts w:asciiTheme="majorHAnsi" w:hAnsiTheme="majorHAnsi"/>
          <w:color w:val="215E99" w:themeColor="text2" w:themeTint="BF"/>
          <w:sz w:val="28"/>
          <w:szCs w:val="28"/>
          <w:lang w:val="en-US"/>
        </w:rPr>
        <w:t xml:space="preserve">ENEA </w:t>
      </w:r>
    </w:p>
    <w:p w14:paraId="5A8C3375" w14:textId="77777777" w:rsidR="00B474C7" w:rsidRPr="005A77E4" w:rsidRDefault="00B474C7" w:rsidP="00BD0331">
      <w:pPr>
        <w:jc w:val="center"/>
        <w:rPr>
          <w:rFonts w:asciiTheme="majorHAnsi" w:hAnsiTheme="majorHAnsi"/>
          <w:b/>
          <w:bCs/>
          <w:color w:val="215E99" w:themeColor="text2" w:themeTint="BF"/>
          <w:sz w:val="28"/>
          <w:szCs w:val="28"/>
          <w:lang w:val="en-GB"/>
        </w:rPr>
      </w:pPr>
    </w:p>
    <w:p w14:paraId="2CE618B6" w14:textId="1D97906C" w:rsidR="00BD0331" w:rsidRPr="005A77E4" w:rsidRDefault="00BD0331" w:rsidP="00BD0331">
      <w:pPr>
        <w:jc w:val="center"/>
        <w:rPr>
          <w:rFonts w:asciiTheme="majorHAnsi" w:hAnsiTheme="majorHAnsi"/>
          <w:b/>
          <w:bCs/>
          <w:color w:val="215E99" w:themeColor="text2" w:themeTint="BF"/>
          <w:sz w:val="28"/>
          <w:szCs w:val="28"/>
          <w:lang w:val="en-GB"/>
        </w:rPr>
      </w:pPr>
      <w:r w:rsidRPr="005A77E4">
        <w:rPr>
          <w:rFonts w:asciiTheme="majorHAnsi" w:hAnsiTheme="majorHAnsi"/>
          <w:b/>
          <w:bCs/>
          <w:color w:val="215E99" w:themeColor="text2" w:themeTint="BF"/>
          <w:sz w:val="28"/>
          <w:szCs w:val="28"/>
          <w:lang w:val="en-GB"/>
        </w:rPr>
        <w:t>AGENDA</w:t>
      </w:r>
    </w:p>
    <w:p w14:paraId="7463D352" w14:textId="4BD1DAD8" w:rsidR="00BD0331" w:rsidRPr="005A77E4" w:rsidRDefault="00F37B66" w:rsidP="00BD0331">
      <w:pPr>
        <w:jc w:val="center"/>
        <w:rPr>
          <w:rFonts w:asciiTheme="majorHAnsi" w:hAnsiTheme="majorHAnsi"/>
          <w:color w:val="215E99" w:themeColor="text2" w:themeTint="BF"/>
          <w:sz w:val="28"/>
          <w:szCs w:val="28"/>
          <w:lang w:val="en-GB"/>
        </w:rPr>
      </w:pPr>
      <w:r w:rsidRPr="005A77E4">
        <w:rPr>
          <w:rFonts w:asciiTheme="majorHAnsi" w:hAnsiTheme="majorHAnsi"/>
          <w:color w:val="215E99" w:themeColor="text2" w:themeTint="BF"/>
          <w:sz w:val="28"/>
          <w:szCs w:val="28"/>
          <w:lang w:val="en-GB"/>
        </w:rPr>
        <w:t>September 11, 2025</w:t>
      </w:r>
    </w:p>
    <w:p w14:paraId="6C4F0CA9" w14:textId="3B6C0553" w:rsidR="00F45013" w:rsidRPr="008E2614" w:rsidRDefault="00BD0331" w:rsidP="000B36AB">
      <w:pPr>
        <w:jc w:val="center"/>
        <w:rPr>
          <w:rFonts w:asciiTheme="majorHAnsi" w:hAnsiTheme="majorHAnsi"/>
          <w:color w:val="215E99" w:themeColor="text2" w:themeTint="BF"/>
          <w:sz w:val="28"/>
          <w:szCs w:val="28"/>
        </w:rPr>
      </w:pPr>
      <w:r w:rsidRPr="008E2614">
        <w:rPr>
          <w:rFonts w:asciiTheme="majorHAnsi" w:hAnsiTheme="majorHAnsi"/>
          <w:color w:val="215E99" w:themeColor="text2" w:themeTint="BF"/>
          <w:sz w:val="28"/>
          <w:szCs w:val="28"/>
        </w:rPr>
        <w:t xml:space="preserve">ENEA Frascati </w:t>
      </w:r>
      <w:proofErr w:type="spellStart"/>
      <w:r w:rsidRPr="008E2614">
        <w:rPr>
          <w:rFonts w:asciiTheme="majorHAnsi" w:hAnsiTheme="majorHAnsi"/>
          <w:color w:val="215E99" w:themeColor="text2" w:themeTint="BF"/>
          <w:sz w:val="28"/>
          <w:szCs w:val="28"/>
        </w:rPr>
        <w:t>Research</w:t>
      </w:r>
      <w:proofErr w:type="spellEnd"/>
      <w:r w:rsidRPr="008E2614">
        <w:rPr>
          <w:rFonts w:asciiTheme="majorHAnsi" w:hAnsiTheme="majorHAnsi"/>
          <w:color w:val="215E99" w:themeColor="text2" w:themeTint="BF"/>
          <w:sz w:val="28"/>
          <w:szCs w:val="28"/>
        </w:rPr>
        <w:t xml:space="preserve"> Center – Via E</w:t>
      </w:r>
      <w:r w:rsidR="000B36AB" w:rsidRPr="008E2614">
        <w:rPr>
          <w:rFonts w:asciiTheme="majorHAnsi" w:hAnsiTheme="majorHAnsi"/>
          <w:color w:val="215E99" w:themeColor="text2" w:themeTint="BF"/>
          <w:sz w:val="28"/>
          <w:szCs w:val="28"/>
        </w:rPr>
        <w:t>nrico</w:t>
      </w:r>
      <w:r w:rsidRPr="008E2614">
        <w:rPr>
          <w:rFonts w:asciiTheme="majorHAnsi" w:hAnsiTheme="majorHAnsi"/>
          <w:color w:val="215E99" w:themeColor="text2" w:themeTint="BF"/>
          <w:sz w:val="28"/>
          <w:szCs w:val="28"/>
        </w:rPr>
        <w:t xml:space="preserve"> Fermi 45, </w:t>
      </w:r>
      <w:r w:rsidR="000B36AB" w:rsidRPr="008E2614">
        <w:rPr>
          <w:rFonts w:asciiTheme="majorHAnsi" w:hAnsiTheme="majorHAnsi"/>
          <w:color w:val="215E99" w:themeColor="text2" w:themeTint="BF"/>
          <w:sz w:val="28"/>
          <w:szCs w:val="28"/>
        </w:rPr>
        <w:t>Frascati, Rome</w:t>
      </w:r>
    </w:p>
    <w:p w14:paraId="1DE60ED1" w14:textId="77777777" w:rsidR="008C68E9" w:rsidRPr="00CE08AA" w:rsidRDefault="008C68E9" w:rsidP="000B0E80">
      <w:pPr>
        <w:spacing w:after="0"/>
        <w:jc w:val="center"/>
        <w:rPr>
          <w:b/>
          <w:bCs/>
          <w:color w:val="215E99" w:themeColor="text2" w:themeTint="BF"/>
        </w:rPr>
      </w:pPr>
    </w:p>
    <w:p w14:paraId="1687D6D5" w14:textId="72698454" w:rsidR="00F37B66" w:rsidRDefault="00F37B66" w:rsidP="00F37B66">
      <w:pPr>
        <w:ind w:left="1418" w:hanging="1418"/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</w:pPr>
      <w:r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8</w:t>
      </w:r>
      <w:r w:rsidR="00F75F78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:</w:t>
      </w:r>
      <w:r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00</w:t>
      </w:r>
      <w:r w:rsid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ab/>
        <w:t>Pick up at the hotel in Rome by shuttle bus provided by DTT</w:t>
      </w:r>
    </w:p>
    <w:p w14:paraId="53C557C4" w14:textId="77777777" w:rsidR="00F75F78" w:rsidRDefault="00F75F78" w:rsidP="00F37B66">
      <w:pPr>
        <w:ind w:left="1418" w:hanging="1418"/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</w:pPr>
    </w:p>
    <w:p w14:paraId="14B5115F" w14:textId="264CB187" w:rsidR="008E2614" w:rsidRPr="00F75F78" w:rsidRDefault="008E2614" w:rsidP="008E2614">
      <w:pPr>
        <w:jc w:val="center"/>
        <w:rPr>
          <w:rFonts w:ascii="Calibri" w:hAnsi="Calibri" w:cs="Calibri"/>
          <w:b/>
          <w:bCs/>
          <w:color w:val="215E99" w:themeColor="text2" w:themeTint="BF"/>
          <w:sz w:val="24"/>
          <w:szCs w:val="24"/>
          <w:lang w:val="en-US"/>
        </w:rPr>
      </w:pPr>
      <w:r w:rsidRPr="00F75F78">
        <w:rPr>
          <w:rFonts w:ascii="Calibri" w:hAnsi="Calibri" w:cs="Calibri"/>
          <w:b/>
          <w:bCs/>
          <w:color w:val="215E99" w:themeColor="text2" w:themeTint="BF"/>
          <w:sz w:val="24"/>
          <w:szCs w:val="24"/>
          <w:lang w:val="en-US"/>
        </w:rPr>
        <w:t xml:space="preserve">Leonardo Pieroni Hall </w:t>
      </w:r>
    </w:p>
    <w:p w14:paraId="6086DBB4" w14:textId="66A541F1" w:rsidR="00F37B66" w:rsidRPr="008E2614" w:rsidRDefault="00F37B66" w:rsidP="008E2614">
      <w:pPr>
        <w:ind w:left="1418" w:hanging="1418"/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</w:pPr>
      <w:r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9</w:t>
      </w:r>
      <w:r w:rsidR="00F75F78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:</w:t>
      </w:r>
      <w:r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00</w:t>
      </w:r>
      <w:r w:rsidRPr="00083C2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-</w:t>
      </w:r>
      <w:r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9</w:t>
      </w:r>
      <w:r w:rsidR="00F75F78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:</w:t>
      </w:r>
      <w:r w:rsidR="0047769E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1</w:t>
      </w:r>
      <w:r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0</w:t>
      </w:r>
      <w:r w:rsidRPr="00083C2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ab/>
      </w:r>
      <w:r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Opening address and Highlights from ENEA Nuclear Department Director, Ing. Alessandro Dodaro</w:t>
      </w:r>
    </w:p>
    <w:p w14:paraId="22D0B566" w14:textId="4BC8340F" w:rsidR="00F37B66" w:rsidRPr="008E2614" w:rsidRDefault="00F37B66" w:rsidP="008E2614">
      <w:pPr>
        <w:ind w:left="1418" w:hanging="1418"/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</w:pPr>
      <w:r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9</w:t>
      </w:r>
      <w:r w:rsidR="00F75F78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:</w:t>
      </w:r>
      <w:r w:rsidR="0047769E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1</w:t>
      </w:r>
      <w:r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0-9</w:t>
      </w:r>
      <w:r w:rsidR="00F75F78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:</w:t>
      </w:r>
      <w:r w:rsidR="0047769E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35</w:t>
      </w:r>
      <w:r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ab/>
        <w:t>DTT Presentation</w:t>
      </w:r>
      <w:r w:rsidR="008E2614"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 xml:space="preserve"> - </w:t>
      </w:r>
      <w:r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DTT President, Prof. Francesco Romanelli</w:t>
      </w:r>
    </w:p>
    <w:p w14:paraId="6471DAEE" w14:textId="15444085" w:rsidR="00F37B66" w:rsidRPr="00F37B66" w:rsidRDefault="00F37B66" w:rsidP="008E2614">
      <w:pPr>
        <w:ind w:left="1418" w:hanging="1418"/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</w:pPr>
      <w:r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9</w:t>
      </w:r>
      <w:r w:rsidR="00F75F78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:</w:t>
      </w:r>
      <w:r w:rsidR="0047769E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35</w:t>
      </w:r>
      <w:r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-10</w:t>
      </w:r>
      <w:r w:rsidR="00F75F78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:</w:t>
      </w:r>
      <w:r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00</w:t>
      </w:r>
      <w:r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ab/>
      </w:r>
      <w:r w:rsidR="0047769E" w:rsidRPr="005A77E4">
        <w:rPr>
          <w:rFonts w:ascii="Calibri" w:hAnsi="Calibri" w:cs="Calibri"/>
          <w:i/>
          <w:iCs/>
          <w:color w:val="215E99" w:themeColor="text2" w:themeTint="BF"/>
          <w:sz w:val="24"/>
          <w:szCs w:val="24"/>
          <w:lang w:val="en-US"/>
        </w:rPr>
        <w:t>Status and Progress of BEST program</w:t>
      </w:r>
      <w:r w:rsidR="0047769E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 xml:space="preserve"> </w:t>
      </w:r>
      <w:r w:rsidR="008E2614"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 xml:space="preserve">- </w:t>
      </w:r>
      <w:r w:rsidRPr="00F37B66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 xml:space="preserve">ASIPP </w:t>
      </w:r>
      <w:r w:rsidR="0047769E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Deputy</w:t>
      </w:r>
      <w:r w:rsidRPr="00F37B66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 xml:space="preserve"> Director, Prof. </w:t>
      </w:r>
      <w:r w:rsidR="0047769E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Kun</w:t>
      </w:r>
      <w:r w:rsidRPr="00F37B66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 xml:space="preserve"> </w:t>
      </w:r>
      <w:r w:rsidR="0047769E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Lu</w:t>
      </w:r>
    </w:p>
    <w:p w14:paraId="7DCC6C65" w14:textId="3B2C9F68" w:rsidR="00F37B66" w:rsidRDefault="00F37B66" w:rsidP="00F37B66">
      <w:pPr>
        <w:ind w:left="1418" w:hanging="1418"/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</w:pPr>
      <w:r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10</w:t>
      </w:r>
      <w:r w:rsidR="00F75F78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:</w:t>
      </w:r>
      <w:r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00-10</w:t>
      </w:r>
      <w:r w:rsidR="00F75F78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:</w:t>
      </w:r>
      <w:r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15</w:t>
      </w:r>
      <w:r w:rsidRPr="00083C2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ab/>
      </w:r>
      <w:r w:rsidRPr="008E2614">
        <w:rPr>
          <w:rFonts w:ascii="Calibri" w:hAnsi="Calibri" w:cs="Calibri"/>
          <w:color w:val="215E99" w:themeColor="text2" w:themeTint="BF"/>
          <w:sz w:val="24"/>
          <w:szCs w:val="24"/>
          <w:lang w:val="en-AU"/>
        </w:rPr>
        <w:t>Coffee Break</w:t>
      </w:r>
      <w:r w:rsidR="008E2614">
        <w:rPr>
          <w:rFonts w:ascii="Calibri" w:hAnsi="Calibri" w:cs="Calibri"/>
          <w:i/>
          <w:iCs/>
          <w:color w:val="215E99" w:themeColor="text2" w:themeTint="BF"/>
          <w:sz w:val="24"/>
          <w:szCs w:val="24"/>
          <w:lang w:val="en-AU"/>
        </w:rPr>
        <w:t xml:space="preserve"> </w:t>
      </w:r>
    </w:p>
    <w:p w14:paraId="4709B27B" w14:textId="77777777" w:rsidR="00F75F78" w:rsidRDefault="00F75F78" w:rsidP="008E2614">
      <w:pPr>
        <w:ind w:left="1418" w:hanging="1418"/>
        <w:jc w:val="center"/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</w:pPr>
    </w:p>
    <w:p w14:paraId="607E8CA2" w14:textId="523E447B" w:rsidR="00F37B66" w:rsidRPr="00F75F78" w:rsidRDefault="008E2614" w:rsidP="008E2614">
      <w:pPr>
        <w:ind w:left="1418" w:hanging="1418"/>
        <w:jc w:val="center"/>
        <w:rPr>
          <w:rFonts w:ascii="Calibri" w:hAnsi="Calibri" w:cs="Calibri"/>
          <w:b/>
          <w:bCs/>
          <w:color w:val="215E99" w:themeColor="text2" w:themeTint="BF"/>
          <w:sz w:val="24"/>
          <w:szCs w:val="24"/>
          <w:lang w:val="en-US"/>
        </w:rPr>
      </w:pPr>
      <w:r w:rsidRPr="00F75F78">
        <w:rPr>
          <w:rFonts w:ascii="Calibri" w:hAnsi="Calibri" w:cs="Calibri"/>
          <w:b/>
          <w:bCs/>
          <w:color w:val="215E99" w:themeColor="text2" w:themeTint="BF"/>
          <w:sz w:val="24"/>
          <w:szCs w:val="24"/>
          <w:lang w:val="en-US"/>
        </w:rPr>
        <w:t xml:space="preserve">Visit to ENEA </w:t>
      </w:r>
      <w:r w:rsidR="00F75F78">
        <w:rPr>
          <w:rFonts w:ascii="Calibri" w:hAnsi="Calibri" w:cs="Calibri"/>
          <w:b/>
          <w:bCs/>
          <w:color w:val="215E99" w:themeColor="text2" w:themeTint="BF"/>
          <w:sz w:val="24"/>
          <w:szCs w:val="24"/>
          <w:lang w:val="en-US"/>
        </w:rPr>
        <w:t>F</w:t>
      </w:r>
      <w:r w:rsidRPr="00F75F78">
        <w:rPr>
          <w:rFonts w:ascii="Calibri" w:hAnsi="Calibri" w:cs="Calibri"/>
          <w:b/>
          <w:bCs/>
          <w:color w:val="215E99" w:themeColor="text2" w:themeTint="BF"/>
          <w:sz w:val="24"/>
          <w:szCs w:val="24"/>
          <w:lang w:val="en-US"/>
        </w:rPr>
        <w:t>usion laboratories</w:t>
      </w:r>
    </w:p>
    <w:p w14:paraId="3B8FA595" w14:textId="09C0876E" w:rsidR="009563B3" w:rsidRPr="00F75F78" w:rsidRDefault="00CC452E" w:rsidP="00F75F78">
      <w:pPr>
        <w:ind w:left="1418" w:hanging="1418"/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</w:pPr>
      <w:r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1</w:t>
      </w:r>
      <w:r w:rsidR="00F37B66"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0</w:t>
      </w:r>
      <w:r w:rsidR="00F75F78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:</w:t>
      </w:r>
      <w:r w:rsidR="00F37B66"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15</w:t>
      </w:r>
      <w:r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-1</w:t>
      </w:r>
      <w:r w:rsidR="00F37B66"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0</w:t>
      </w:r>
      <w:r w:rsidR="00F75F78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:</w:t>
      </w:r>
      <w:r w:rsidR="00F37B66"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45</w:t>
      </w:r>
      <w:r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ab/>
      </w:r>
      <w:r w:rsidR="009C713E" w:rsidRPr="00F75F78">
        <w:rPr>
          <w:rFonts w:ascii="Calibri" w:hAnsi="Calibri" w:cs="Calibri"/>
          <w:color w:val="215E99" w:themeColor="text2" w:themeTint="BF"/>
          <w:sz w:val="24"/>
          <w:szCs w:val="24"/>
          <w:lang w:val="en-AU"/>
        </w:rPr>
        <w:t>Special Technologies Laboratory</w:t>
      </w:r>
    </w:p>
    <w:p w14:paraId="26C8A14F" w14:textId="38C52812" w:rsidR="0025696B" w:rsidRPr="00F75F78" w:rsidRDefault="0025696B" w:rsidP="00F75F78">
      <w:pPr>
        <w:ind w:left="1418" w:hanging="1418"/>
        <w:rPr>
          <w:rFonts w:ascii="Calibri" w:hAnsi="Calibri" w:cs="Calibri"/>
          <w:color w:val="215E99" w:themeColor="text2" w:themeTint="BF"/>
          <w:sz w:val="24"/>
          <w:szCs w:val="24"/>
          <w:lang w:val="en-AU"/>
        </w:rPr>
      </w:pPr>
      <w:r w:rsidRPr="00F75F78">
        <w:rPr>
          <w:rFonts w:ascii="Calibri" w:hAnsi="Calibri" w:cs="Calibri"/>
          <w:color w:val="215E99" w:themeColor="text2" w:themeTint="BF"/>
          <w:sz w:val="24"/>
          <w:szCs w:val="24"/>
          <w:lang w:val="en-AU"/>
        </w:rPr>
        <w:t>1</w:t>
      </w:r>
      <w:r w:rsidR="00F37B66" w:rsidRPr="00F75F78">
        <w:rPr>
          <w:rFonts w:ascii="Calibri" w:hAnsi="Calibri" w:cs="Calibri"/>
          <w:color w:val="215E99" w:themeColor="text2" w:themeTint="BF"/>
          <w:sz w:val="24"/>
          <w:szCs w:val="24"/>
          <w:lang w:val="en-AU"/>
        </w:rPr>
        <w:t>0</w:t>
      </w:r>
      <w:r w:rsidR="00F75F78" w:rsidRPr="00F75F78">
        <w:rPr>
          <w:rFonts w:ascii="Calibri" w:hAnsi="Calibri" w:cs="Calibri"/>
          <w:color w:val="215E99" w:themeColor="text2" w:themeTint="BF"/>
          <w:sz w:val="24"/>
          <w:szCs w:val="24"/>
          <w:lang w:val="en-AU"/>
        </w:rPr>
        <w:t>:</w:t>
      </w:r>
      <w:r w:rsidR="00F37B66" w:rsidRPr="00F75F78">
        <w:rPr>
          <w:rFonts w:ascii="Calibri" w:hAnsi="Calibri" w:cs="Calibri"/>
          <w:color w:val="215E99" w:themeColor="text2" w:themeTint="BF"/>
          <w:sz w:val="24"/>
          <w:szCs w:val="24"/>
          <w:lang w:val="en-AU"/>
        </w:rPr>
        <w:t>4</w:t>
      </w:r>
      <w:r w:rsidR="00402291" w:rsidRPr="00F75F78">
        <w:rPr>
          <w:rFonts w:ascii="Calibri" w:hAnsi="Calibri" w:cs="Calibri"/>
          <w:color w:val="215E99" w:themeColor="text2" w:themeTint="BF"/>
          <w:sz w:val="24"/>
          <w:szCs w:val="24"/>
          <w:lang w:val="en-AU"/>
        </w:rPr>
        <w:t>5</w:t>
      </w:r>
      <w:r w:rsidRPr="00F75F78">
        <w:rPr>
          <w:rFonts w:ascii="Calibri" w:hAnsi="Calibri" w:cs="Calibri"/>
          <w:color w:val="215E99" w:themeColor="text2" w:themeTint="BF"/>
          <w:sz w:val="24"/>
          <w:szCs w:val="24"/>
          <w:lang w:val="en-AU"/>
        </w:rPr>
        <w:t>-</w:t>
      </w:r>
      <w:r w:rsidR="005C7BE9" w:rsidRPr="00F75F78">
        <w:rPr>
          <w:rFonts w:ascii="Calibri" w:hAnsi="Calibri" w:cs="Calibri"/>
          <w:color w:val="215E99" w:themeColor="text2" w:themeTint="BF"/>
          <w:sz w:val="24"/>
          <w:szCs w:val="24"/>
          <w:lang w:val="en-AU"/>
        </w:rPr>
        <w:t>1</w:t>
      </w:r>
      <w:r w:rsidR="00F37B66" w:rsidRPr="00F75F78">
        <w:rPr>
          <w:rFonts w:ascii="Calibri" w:hAnsi="Calibri" w:cs="Calibri"/>
          <w:color w:val="215E99" w:themeColor="text2" w:themeTint="BF"/>
          <w:sz w:val="24"/>
          <w:szCs w:val="24"/>
          <w:lang w:val="en-AU"/>
        </w:rPr>
        <w:t>1</w:t>
      </w:r>
      <w:r w:rsidR="00F75F78" w:rsidRPr="00F75F78">
        <w:rPr>
          <w:rFonts w:ascii="Calibri" w:hAnsi="Calibri" w:cs="Calibri"/>
          <w:color w:val="215E99" w:themeColor="text2" w:themeTint="BF"/>
          <w:sz w:val="24"/>
          <w:szCs w:val="24"/>
          <w:lang w:val="en-AU"/>
        </w:rPr>
        <w:t>:</w:t>
      </w:r>
      <w:r w:rsidR="00402291" w:rsidRPr="00F75F78">
        <w:rPr>
          <w:rFonts w:ascii="Calibri" w:hAnsi="Calibri" w:cs="Calibri"/>
          <w:color w:val="215E99" w:themeColor="text2" w:themeTint="BF"/>
          <w:sz w:val="24"/>
          <w:szCs w:val="24"/>
          <w:lang w:val="en-AU"/>
        </w:rPr>
        <w:t>15</w:t>
      </w:r>
      <w:r w:rsidRPr="00F75F78">
        <w:rPr>
          <w:rFonts w:ascii="Calibri" w:hAnsi="Calibri" w:cs="Calibri"/>
          <w:color w:val="215E99" w:themeColor="text2" w:themeTint="BF"/>
          <w:sz w:val="24"/>
          <w:szCs w:val="24"/>
          <w:lang w:val="en-AU"/>
        </w:rPr>
        <w:tab/>
      </w:r>
      <w:r w:rsidR="000B36AB" w:rsidRPr="00F75F78">
        <w:rPr>
          <w:rFonts w:ascii="Calibri" w:hAnsi="Calibri" w:cs="Calibri"/>
          <w:color w:val="215E99" w:themeColor="text2" w:themeTint="BF"/>
          <w:sz w:val="24"/>
          <w:szCs w:val="24"/>
          <w:lang w:val="en-AU"/>
        </w:rPr>
        <w:t>Frascati Neutron Generator Laboratory</w:t>
      </w:r>
      <w:r w:rsidRPr="00F75F78">
        <w:rPr>
          <w:rFonts w:ascii="Calibri" w:hAnsi="Calibri" w:cs="Calibri"/>
          <w:color w:val="215E99" w:themeColor="text2" w:themeTint="BF"/>
          <w:sz w:val="24"/>
          <w:szCs w:val="24"/>
          <w:lang w:val="en-AU"/>
        </w:rPr>
        <w:t xml:space="preserve"> </w:t>
      </w:r>
      <w:r w:rsidRPr="00F75F78">
        <w:rPr>
          <w:rFonts w:ascii="Calibri" w:hAnsi="Calibri" w:cs="Calibri"/>
          <w:color w:val="215E99" w:themeColor="text2" w:themeTint="BF"/>
          <w:sz w:val="24"/>
          <w:szCs w:val="24"/>
          <w:lang w:val="en-AU"/>
        </w:rPr>
        <w:tab/>
      </w:r>
    </w:p>
    <w:p w14:paraId="5195E295" w14:textId="06B06971" w:rsidR="00F45013" w:rsidRPr="00F75F78" w:rsidRDefault="001B0853" w:rsidP="00F45013">
      <w:pPr>
        <w:spacing w:after="0"/>
        <w:rPr>
          <w:rFonts w:ascii="Calibri" w:hAnsi="Calibri" w:cs="Calibri"/>
          <w:color w:val="215E99" w:themeColor="text2" w:themeTint="BF"/>
          <w:sz w:val="24"/>
          <w:szCs w:val="24"/>
          <w:lang w:val="en-AU"/>
        </w:rPr>
      </w:pPr>
      <w:r w:rsidRPr="00F75F78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1</w:t>
      </w:r>
      <w:r w:rsidR="00F37B66" w:rsidRPr="00F75F78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1</w:t>
      </w:r>
      <w:r w:rsidR="00F75F78" w:rsidRPr="00F75F78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:</w:t>
      </w:r>
      <w:r w:rsidR="00F37B66" w:rsidRPr="00F75F78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15</w:t>
      </w:r>
      <w:r w:rsidR="005C7BE9" w:rsidRPr="00F75F78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-1</w:t>
      </w:r>
      <w:r w:rsidR="00F37B66" w:rsidRPr="00F75F78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1</w:t>
      </w:r>
      <w:r w:rsidR="00F75F78" w:rsidRPr="00F75F78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:</w:t>
      </w:r>
      <w:r w:rsidR="00F37B66" w:rsidRPr="00F75F78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45</w:t>
      </w:r>
      <w:r w:rsidRPr="00F75F78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ab/>
      </w:r>
      <w:r w:rsidR="009C713E" w:rsidRPr="00F75F78">
        <w:rPr>
          <w:rFonts w:ascii="Calibri" w:hAnsi="Calibri" w:cs="Calibri"/>
          <w:color w:val="215E99" w:themeColor="text2" w:themeTint="BF"/>
          <w:sz w:val="24"/>
          <w:szCs w:val="24"/>
          <w:lang w:val="en-AU"/>
        </w:rPr>
        <w:t xml:space="preserve">Frascati Coil </w:t>
      </w:r>
      <w:proofErr w:type="gramStart"/>
      <w:r w:rsidR="009C713E" w:rsidRPr="00F75F78">
        <w:rPr>
          <w:rFonts w:ascii="Calibri" w:hAnsi="Calibri" w:cs="Calibri"/>
          <w:color w:val="215E99" w:themeColor="text2" w:themeTint="BF"/>
          <w:sz w:val="24"/>
          <w:szCs w:val="24"/>
          <w:lang w:val="en-AU"/>
        </w:rPr>
        <w:t>Cold  Test</w:t>
      </w:r>
      <w:proofErr w:type="gramEnd"/>
      <w:r w:rsidR="000B36AB" w:rsidRPr="00F75F78">
        <w:rPr>
          <w:rFonts w:ascii="Calibri" w:hAnsi="Calibri" w:cs="Calibri"/>
          <w:color w:val="215E99" w:themeColor="text2" w:themeTint="BF"/>
          <w:sz w:val="24"/>
          <w:szCs w:val="24"/>
          <w:lang w:val="en-AU"/>
        </w:rPr>
        <w:t xml:space="preserve"> </w:t>
      </w:r>
      <w:proofErr w:type="gramStart"/>
      <w:r w:rsidR="009C713E" w:rsidRPr="00F75F78">
        <w:rPr>
          <w:rFonts w:ascii="Calibri" w:hAnsi="Calibri" w:cs="Calibri"/>
          <w:color w:val="215E99" w:themeColor="text2" w:themeTint="BF"/>
          <w:sz w:val="24"/>
          <w:szCs w:val="24"/>
          <w:lang w:val="en-AU"/>
        </w:rPr>
        <w:t>facility</w:t>
      </w:r>
      <w:proofErr w:type="gramEnd"/>
      <w:r w:rsidR="009C713E" w:rsidRPr="00F75F78">
        <w:rPr>
          <w:rFonts w:ascii="Calibri" w:hAnsi="Calibri" w:cs="Calibri"/>
          <w:color w:val="215E99" w:themeColor="text2" w:themeTint="BF"/>
          <w:sz w:val="24"/>
          <w:szCs w:val="24"/>
          <w:lang w:val="en-AU"/>
        </w:rPr>
        <w:t xml:space="preserve"> Laboratory</w:t>
      </w:r>
    </w:p>
    <w:p w14:paraId="32B5CDBF" w14:textId="77777777" w:rsidR="00F75F78" w:rsidRDefault="00F75F78" w:rsidP="005A77E4">
      <w:pPr>
        <w:spacing w:after="0"/>
        <w:jc w:val="center"/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</w:pPr>
    </w:p>
    <w:p w14:paraId="2533E7A9" w14:textId="77777777" w:rsidR="00F75F78" w:rsidRDefault="00F75F78" w:rsidP="005A77E4">
      <w:pPr>
        <w:spacing w:after="0"/>
        <w:jc w:val="center"/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</w:pPr>
    </w:p>
    <w:p w14:paraId="6ACEC0FE" w14:textId="70631BF1" w:rsidR="005A77E4" w:rsidRPr="00F75F78" w:rsidRDefault="005A77E4" w:rsidP="005A77E4">
      <w:pPr>
        <w:spacing w:after="0"/>
        <w:jc w:val="center"/>
        <w:rPr>
          <w:rFonts w:ascii="Calibri" w:hAnsi="Calibri" w:cs="Calibri"/>
          <w:b/>
          <w:bCs/>
          <w:color w:val="215E99" w:themeColor="text2" w:themeTint="BF"/>
          <w:sz w:val="24"/>
          <w:szCs w:val="24"/>
          <w:lang w:val="en-US"/>
        </w:rPr>
      </w:pPr>
      <w:r w:rsidRPr="00F75F78">
        <w:rPr>
          <w:rFonts w:ascii="Calibri" w:hAnsi="Calibri" w:cs="Calibri"/>
          <w:b/>
          <w:bCs/>
          <w:color w:val="215E99" w:themeColor="text2" w:themeTint="BF"/>
          <w:sz w:val="24"/>
          <w:szCs w:val="24"/>
          <w:lang w:val="en-US"/>
        </w:rPr>
        <w:t>Leonardo Pieroni Hall</w:t>
      </w:r>
    </w:p>
    <w:p w14:paraId="4F9A265A" w14:textId="30631BDF" w:rsidR="00F37B66" w:rsidRPr="008E2614" w:rsidRDefault="00F37B66" w:rsidP="00F45013">
      <w:pPr>
        <w:spacing w:after="0"/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</w:pPr>
      <w:r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11:50-12</w:t>
      </w:r>
      <w:r w:rsidR="00F75F78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:</w:t>
      </w:r>
      <w:r w:rsidR="0047769E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20</w:t>
      </w:r>
      <w:r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ab/>
        <w:t xml:space="preserve">Discussion and Wrap up  </w:t>
      </w:r>
    </w:p>
    <w:p w14:paraId="22516395" w14:textId="3B080008" w:rsidR="00DF4F07" w:rsidRDefault="00F37B66" w:rsidP="00845141">
      <w:pPr>
        <w:spacing w:after="0"/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</w:pPr>
      <w:r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12:</w:t>
      </w:r>
      <w:r w:rsidR="0047769E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20</w:t>
      </w:r>
      <w:r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-1</w:t>
      </w:r>
      <w:r w:rsidR="0047769E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3</w:t>
      </w:r>
      <w:r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.</w:t>
      </w:r>
      <w:proofErr w:type="gramStart"/>
      <w:r w:rsidR="0047769E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00</w:t>
      </w:r>
      <w:r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 xml:space="preserve">  </w:t>
      </w:r>
      <w:r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ab/>
      </w:r>
      <w:proofErr w:type="gramEnd"/>
      <w:r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Light Lunch and transfer to Rom</w:t>
      </w:r>
      <w:r w:rsidR="00B57F96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e</w:t>
      </w:r>
      <w:r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 xml:space="preserve"> by shuttle bus </w:t>
      </w:r>
      <w:r w:rsidR="008E2614"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 xml:space="preserve">provided </w:t>
      </w:r>
      <w:r w:rsidRPr="008E2614"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by DTT</w:t>
      </w:r>
    </w:p>
    <w:p w14:paraId="24F07999" w14:textId="77777777" w:rsidR="00F75F78" w:rsidRDefault="00F75F78" w:rsidP="00845141">
      <w:pPr>
        <w:spacing w:after="0"/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</w:pPr>
    </w:p>
    <w:p w14:paraId="123E4CCC" w14:textId="77777777" w:rsidR="00F75F78" w:rsidRDefault="00F75F78" w:rsidP="00845141">
      <w:pPr>
        <w:spacing w:after="0"/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</w:pPr>
    </w:p>
    <w:p w14:paraId="1B530171" w14:textId="77777777" w:rsidR="00F75F78" w:rsidRDefault="00F75F78" w:rsidP="00845141">
      <w:pPr>
        <w:spacing w:after="0"/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</w:pPr>
    </w:p>
    <w:p w14:paraId="56F642E9" w14:textId="77777777" w:rsidR="00F75F78" w:rsidRDefault="00F75F78" w:rsidP="00845141">
      <w:pPr>
        <w:spacing w:after="0"/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</w:pPr>
    </w:p>
    <w:p w14:paraId="1A5F88BA" w14:textId="77777777" w:rsidR="00F75F78" w:rsidRDefault="00F75F78" w:rsidP="00845141">
      <w:pPr>
        <w:spacing w:after="0"/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</w:pPr>
    </w:p>
    <w:p w14:paraId="6B6F858A" w14:textId="65A0335F" w:rsidR="00F75F78" w:rsidRPr="005A77E4" w:rsidRDefault="00F75F78" w:rsidP="00845141">
      <w:pPr>
        <w:spacing w:after="0"/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</w:pPr>
      <w:r>
        <w:rPr>
          <w:rFonts w:ascii="Calibri" w:hAnsi="Calibri" w:cs="Calibri"/>
          <w:color w:val="215E99" w:themeColor="text2" w:themeTint="BF"/>
          <w:sz w:val="24"/>
          <w:szCs w:val="24"/>
          <w:lang w:val="en-US"/>
        </w:rPr>
        <w:t>Info contact: Giulia Bartolomei - +39.3926551464</w:t>
      </w:r>
    </w:p>
    <w:sectPr w:rsidR="00F75F78" w:rsidRPr="005A77E4" w:rsidSect="00C42491">
      <w:headerReference w:type="default" r:id="rId11"/>
      <w:pgSz w:w="11906" w:h="16838" w:code="9"/>
      <w:pgMar w:top="1418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18F9A" w14:textId="77777777" w:rsidR="00A1704A" w:rsidRDefault="00A1704A" w:rsidP="00986D87">
      <w:pPr>
        <w:spacing w:after="0" w:line="240" w:lineRule="auto"/>
      </w:pPr>
      <w:r>
        <w:separator/>
      </w:r>
    </w:p>
  </w:endnote>
  <w:endnote w:type="continuationSeparator" w:id="0">
    <w:p w14:paraId="06EC4ED0" w14:textId="77777777" w:rsidR="00A1704A" w:rsidRDefault="00A1704A" w:rsidP="0098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783EE" w14:textId="77777777" w:rsidR="00A1704A" w:rsidRDefault="00A1704A" w:rsidP="00986D87">
      <w:pPr>
        <w:spacing w:after="0" w:line="240" w:lineRule="auto"/>
      </w:pPr>
      <w:r>
        <w:separator/>
      </w:r>
    </w:p>
  </w:footnote>
  <w:footnote w:type="continuationSeparator" w:id="0">
    <w:p w14:paraId="41483A0D" w14:textId="77777777" w:rsidR="00A1704A" w:rsidRDefault="00A1704A" w:rsidP="0098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F37B66" w14:paraId="079F72C2" w14:textId="77777777" w:rsidTr="00F37B66">
      <w:trPr>
        <w:trHeight w:val="978"/>
      </w:trPr>
      <w:tc>
        <w:tcPr>
          <w:tcW w:w="4814" w:type="dxa"/>
        </w:tcPr>
        <w:p w14:paraId="2C9CE04D" w14:textId="15576A81" w:rsidR="00F37B66" w:rsidRDefault="00F37B66" w:rsidP="00F37B66">
          <w:pPr>
            <w:pStyle w:val="Intestazione"/>
          </w:pPr>
          <w:r>
            <w:rPr>
              <w:noProof/>
            </w:rPr>
            <w:drawing>
              <wp:inline distT="0" distB="0" distL="0" distR="0" wp14:anchorId="559D9FC4" wp14:editId="3614BC7C">
                <wp:extent cx="894632" cy="670974"/>
                <wp:effectExtent l="0" t="0" r="0" b="2540"/>
                <wp:docPr id="1509053452" name="Immagine 92" descr="Immagine che contiene logo, simbolo, Carattere, Elementi grafici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9053452" name="Immagine 92" descr="Immagine che contiene logo, simbolo, Carattere, Elementi grafici&#10;&#10;Il contenuto generato dall'IA potrebbe non essere corret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9101" cy="8468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1955B222" w14:textId="7545BACB" w:rsidR="00F37B66" w:rsidRDefault="00F37B66" w:rsidP="00F37B66">
          <w:pPr>
            <w:pStyle w:val="Intestazione"/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63F9489E" wp14:editId="4CE41AFB">
                <wp:simplePos x="0" y="0"/>
                <wp:positionH relativeFrom="page">
                  <wp:posOffset>1677035</wp:posOffset>
                </wp:positionH>
                <wp:positionV relativeFrom="page">
                  <wp:posOffset>95885</wp:posOffset>
                </wp:positionV>
                <wp:extent cx="416560" cy="427355"/>
                <wp:effectExtent l="0" t="0" r="0" b="0"/>
                <wp:wrapNone/>
                <wp:docPr id="5" name="Imag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560" cy="427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0" distR="0" simplePos="0" relativeHeight="251660288" behindDoc="1" locked="0" layoutInCell="1" allowOverlap="1" wp14:anchorId="26B08D07" wp14:editId="787C1FFD">
                <wp:simplePos x="0" y="0"/>
                <wp:positionH relativeFrom="page">
                  <wp:posOffset>2210379</wp:posOffset>
                </wp:positionH>
                <wp:positionV relativeFrom="page">
                  <wp:posOffset>128215</wp:posOffset>
                </wp:positionV>
                <wp:extent cx="756389" cy="304340"/>
                <wp:effectExtent l="0" t="0" r="0" b="0"/>
                <wp:wrapNone/>
                <wp:docPr id="6" name="Ima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89" cy="30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B58C715" w14:textId="4A39BF28" w:rsidR="00986D87" w:rsidRDefault="00986D87" w:rsidP="00986D8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D2F31"/>
    <w:multiLevelType w:val="hybridMultilevel"/>
    <w:tmpl w:val="B3EE5AD0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A911CD1"/>
    <w:multiLevelType w:val="hybridMultilevel"/>
    <w:tmpl w:val="30CE96D6"/>
    <w:lvl w:ilvl="0" w:tplc="C86C9246">
      <w:start w:val="10"/>
      <w:numFmt w:val="bullet"/>
      <w:lvlText w:val="-"/>
      <w:lvlJc w:val="left"/>
      <w:pPr>
        <w:ind w:left="19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" w15:restartNumberingAfterBreak="0">
    <w:nsid w:val="5E05219D"/>
    <w:multiLevelType w:val="hybridMultilevel"/>
    <w:tmpl w:val="6F5804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127117">
    <w:abstractNumId w:val="1"/>
  </w:num>
  <w:num w:numId="2" w16cid:durableId="1356734358">
    <w:abstractNumId w:val="0"/>
  </w:num>
  <w:num w:numId="3" w16cid:durableId="32388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1C"/>
    <w:rsid w:val="00005751"/>
    <w:rsid w:val="000276DC"/>
    <w:rsid w:val="00030998"/>
    <w:rsid w:val="00046C7E"/>
    <w:rsid w:val="0005709C"/>
    <w:rsid w:val="000603A8"/>
    <w:rsid w:val="00072863"/>
    <w:rsid w:val="000735AC"/>
    <w:rsid w:val="00083C24"/>
    <w:rsid w:val="000B0E80"/>
    <w:rsid w:val="000B36AB"/>
    <w:rsid w:val="001525F1"/>
    <w:rsid w:val="001B0853"/>
    <w:rsid w:val="001E3FA6"/>
    <w:rsid w:val="00204EAA"/>
    <w:rsid w:val="0024174F"/>
    <w:rsid w:val="00245CEA"/>
    <w:rsid w:val="002525DC"/>
    <w:rsid w:val="0025696B"/>
    <w:rsid w:val="0026136E"/>
    <w:rsid w:val="00272598"/>
    <w:rsid w:val="00276125"/>
    <w:rsid w:val="002A263E"/>
    <w:rsid w:val="002B057E"/>
    <w:rsid w:val="002B243E"/>
    <w:rsid w:val="002E0E03"/>
    <w:rsid w:val="003663D8"/>
    <w:rsid w:val="00367283"/>
    <w:rsid w:val="003946B2"/>
    <w:rsid w:val="003C0C6F"/>
    <w:rsid w:val="00402291"/>
    <w:rsid w:val="0043750A"/>
    <w:rsid w:val="004406A0"/>
    <w:rsid w:val="0045691E"/>
    <w:rsid w:val="00466658"/>
    <w:rsid w:val="00472601"/>
    <w:rsid w:val="0047769E"/>
    <w:rsid w:val="00482B97"/>
    <w:rsid w:val="00494ADD"/>
    <w:rsid w:val="004960E0"/>
    <w:rsid w:val="004F56FC"/>
    <w:rsid w:val="00522E35"/>
    <w:rsid w:val="005578A2"/>
    <w:rsid w:val="005673D3"/>
    <w:rsid w:val="005751AE"/>
    <w:rsid w:val="00585B29"/>
    <w:rsid w:val="00591DE4"/>
    <w:rsid w:val="005938CE"/>
    <w:rsid w:val="0059555C"/>
    <w:rsid w:val="005A77E4"/>
    <w:rsid w:val="005C17FA"/>
    <w:rsid w:val="005C7BE9"/>
    <w:rsid w:val="005F2987"/>
    <w:rsid w:val="00602902"/>
    <w:rsid w:val="00631474"/>
    <w:rsid w:val="00634553"/>
    <w:rsid w:val="006559D2"/>
    <w:rsid w:val="006821D1"/>
    <w:rsid w:val="006B6B8D"/>
    <w:rsid w:val="006B726A"/>
    <w:rsid w:val="006C1ED4"/>
    <w:rsid w:val="006F239D"/>
    <w:rsid w:val="006F44A8"/>
    <w:rsid w:val="00725E67"/>
    <w:rsid w:val="0075057D"/>
    <w:rsid w:val="00760F03"/>
    <w:rsid w:val="007612A0"/>
    <w:rsid w:val="007753D1"/>
    <w:rsid w:val="00792438"/>
    <w:rsid w:val="00816F36"/>
    <w:rsid w:val="00826601"/>
    <w:rsid w:val="008405D6"/>
    <w:rsid w:val="00845141"/>
    <w:rsid w:val="00853B33"/>
    <w:rsid w:val="0086048B"/>
    <w:rsid w:val="00892D9B"/>
    <w:rsid w:val="00894168"/>
    <w:rsid w:val="00897B41"/>
    <w:rsid w:val="008C68E9"/>
    <w:rsid w:val="008E2614"/>
    <w:rsid w:val="008E47FE"/>
    <w:rsid w:val="008F4A5C"/>
    <w:rsid w:val="0090174E"/>
    <w:rsid w:val="00914D49"/>
    <w:rsid w:val="00933706"/>
    <w:rsid w:val="009350BC"/>
    <w:rsid w:val="00944F7E"/>
    <w:rsid w:val="009550E2"/>
    <w:rsid w:val="009563B3"/>
    <w:rsid w:val="0097271C"/>
    <w:rsid w:val="009751E1"/>
    <w:rsid w:val="00976201"/>
    <w:rsid w:val="00981F29"/>
    <w:rsid w:val="00986D87"/>
    <w:rsid w:val="0099336B"/>
    <w:rsid w:val="00994830"/>
    <w:rsid w:val="009C713E"/>
    <w:rsid w:val="009D0DF0"/>
    <w:rsid w:val="009D32B0"/>
    <w:rsid w:val="00A06610"/>
    <w:rsid w:val="00A1704A"/>
    <w:rsid w:val="00A30169"/>
    <w:rsid w:val="00A40F93"/>
    <w:rsid w:val="00A66C75"/>
    <w:rsid w:val="00A70B9F"/>
    <w:rsid w:val="00A95EEA"/>
    <w:rsid w:val="00A96962"/>
    <w:rsid w:val="00B216AA"/>
    <w:rsid w:val="00B35AEE"/>
    <w:rsid w:val="00B474C7"/>
    <w:rsid w:val="00B57F96"/>
    <w:rsid w:val="00B71D77"/>
    <w:rsid w:val="00B9043F"/>
    <w:rsid w:val="00BB4DB3"/>
    <w:rsid w:val="00BC2D88"/>
    <w:rsid w:val="00BD0331"/>
    <w:rsid w:val="00C10E99"/>
    <w:rsid w:val="00C1208B"/>
    <w:rsid w:val="00C161C0"/>
    <w:rsid w:val="00C42491"/>
    <w:rsid w:val="00C444CC"/>
    <w:rsid w:val="00C80514"/>
    <w:rsid w:val="00C80805"/>
    <w:rsid w:val="00C83A0F"/>
    <w:rsid w:val="00CA75A6"/>
    <w:rsid w:val="00CC452E"/>
    <w:rsid w:val="00CD27DC"/>
    <w:rsid w:val="00CE08AA"/>
    <w:rsid w:val="00D04735"/>
    <w:rsid w:val="00D857CD"/>
    <w:rsid w:val="00D863D0"/>
    <w:rsid w:val="00D86FE6"/>
    <w:rsid w:val="00DA581E"/>
    <w:rsid w:val="00DA7579"/>
    <w:rsid w:val="00DB6457"/>
    <w:rsid w:val="00DC6376"/>
    <w:rsid w:val="00DC766A"/>
    <w:rsid w:val="00DD0BAD"/>
    <w:rsid w:val="00DF4F07"/>
    <w:rsid w:val="00DF51FF"/>
    <w:rsid w:val="00DF738E"/>
    <w:rsid w:val="00E404B3"/>
    <w:rsid w:val="00E53B86"/>
    <w:rsid w:val="00E84E2F"/>
    <w:rsid w:val="00ED22AC"/>
    <w:rsid w:val="00EE02FE"/>
    <w:rsid w:val="00F117F6"/>
    <w:rsid w:val="00F25707"/>
    <w:rsid w:val="00F37B66"/>
    <w:rsid w:val="00F45013"/>
    <w:rsid w:val="00F70889"/>
    <w:rsid w:val="00F75F78"/>
    <w:rsid w:val="00F80174"/>
    <w:rsid w:val="00F87B22"/>
    <w:rsid w:val="00F96091"/>
    <w:rsid w:val="00FD6566"/>
    <w:rsid w:val="00FE641D"/>
    <w:rsid w:val="00FE668B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D4AC3"/>
  <w15:docId w15:val="{BEA0AE6D-8A38-B549-9187-9C4A80C7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057D"/>
  </w:style>
  <w:style w:type="paragraph" w:styleId="Titolo1">
    <w:name w:val="heading 1"/>
    <w:basedOn w:val="Normale"/>
    <w:next w:val="Normale"/>
    <w:link w:val="Titolo1Carattere"/>
    <w:uiPriority w:val="9"/>
    <w:qFormat/>
    <w:rsid w:val="00972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2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27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2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27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2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2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2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2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27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27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27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271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271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27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27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27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27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2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2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2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2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2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27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27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271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2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271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271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86FE6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86FE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7B22"/>
    <w:rPr>
      <w:color w:val="96607D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86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D87"/>
  </w:style>
  <w:style w:type="paragraph" w:styleId="Pidipagina">
    <w:name w:val="footer"/>
    <w:basedOn w:val="Normale"/>
    <w:link w:val="PidipaginaCarattere"/>
    <w:uiPriority w:val="99"/>
    <w:unhideWhenUsed/>
    <w:rsid w:val="00986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D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8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3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477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e407f5-38a0-4d2f-a474-be0501efda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FB1C5FD9F12F4888E4431627925FFB" ma:contentTypeVersion="13" ma:contentTypeDescription="Creare un nuovo documento." ma:contentTypeScope="" ma:versionID="83a9da7ecea49a83bdb3c3127d2263b2">
  <xsd:schema xmlns:xsd="http://www.w3.org/2001/XMLSchema" xmlns:xs="http://www.w3.org/2001/XMLSchema" xmlns:p="http://schemas.microsoft.com/office/2006/metadata/properties" xmlns:ns3="bfe407f5-38a0-4d2f-a474-be0501efda6e" xmlns:ns4="57a5839d-1551-4b2d-b02f-7299d737afe6" targetNamespace="http://schemas.microsoft.com/office/2006/metadata/properties" ma:root="true" ma:fieldsID="b98dd83087e1212e65c60156573f4ef3" ns3:_="" ns4:_="">
    <xsd:import namespace="bfe407f5-38a0-4d2f-a474-be0501efda6e"/>
    <xsd:import namespace="57a5839d-1551-4b2d-b02f-7299d737afe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407f5-38a0-4d2f-a474-be0501efda6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5839d-1551-4b2d-b02f-7299d737afe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4D704-310F-45B0-9A94-6ADE1BD2E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8F140-6F3A-40EC-8146-E5E842359663}">
  <ds:schemaRefs>
    <ds:schemaRef ds:uri="http://schemas.microsoft.com/office/2006/metadata/properties"/>
    <ds:schemaRef ds:uri="http://schemas.microsoft.com/office/infopath/2007/PartnerControls"/>
    <ds:schemaRef ds:uri="bfe407f5-38a0-4d2f-a474-be0501efda6e"/>
  </ds:schemaRefs>
</ds:datastoreItem>
</file>

<file path=customXml/itemProps3.xml><?xml version="1.0" encoding="utf-8"?>
<ds:datastoreItem xmlns:ds="http://schemas.openxmlformats.org/officeDocument/2006/customXml" ds:itemID="{C24AA0BF-2640-4DCF-817F-24CBCD8A4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407f5-38a0-4d2f-a474-be0501efda6e"/>
    <ds:schemaRef ds:uri="57a5839d-1551-4b2d-b02f-7299d737a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952B98-3039-4105-B5E6-CE8BA38D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Ministero della Transizione Ecologica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 Sandrine Nykit</dc:creator>
  <cp:keywords/>
  <dc:description/>
  <cp:lastModifiedBy>Giulia Bartolomei</cp:lastModifiedBy>
  <cp:revision>4</cp:revision>
  <cp:lastPrinted>2025-06-18T12:34:00Z</cp:lastPrinted>
  <dcterms:created xsi:type="dcterms:W3CDTF">2025-07-23T14:40:00Z</dcterms:created>
  <dcterms:modified xsi:type="dcterms:W3CDTF">2025-07-23T14:50:00Z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0x010100F4FB1C5FD9F12F4888E4431627925FFB</vt:lpwstr>
  </property>
</Properties>
</file>